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before="0" w:line="240" w:lineRule="auto"/>
        <w:ind w:left="-630" w:right="-450" w:firstLine="0"/>
        <w:rPr>
          <w:rFonts w:ascii="Comic Sans MS" w:cs="Comic Sans MS" w:eastAsia="Comic Sans MS" w:hAnsi="Comic Sans MS"/>
          <w:sz w:val="2"/>
          <w:szCs w:val="2"/>
        </w:rPr>
      </w:pPr>
      <w:r w:rsidDel="00000000" w:rsidR="00000000" w:rsidRPr="00000000">
        <w:rPr>
          <w:rtl w:val="0"/>
        </w:rPr>
      </w:r>
    </w:p>
    <w:p w:rsidR="00000000" w:rsidDel="00000000" w:rsidP="00000000" w:rsidRDefault="00000000" w:rsidRPr="00000000" w14:paraId="00000002">
      <w:pPr>
        <w:pageBreakBefore w:val="0"/>
        <w:spacing w:after="240" w:before="240" w:lineRule="auto"/>
        <w:ind w:left="-630" w:right="-450" w:firstLine="0"/>
        <w:jc w:val="center"/>
        <w:rPr>
          <w:rFonts w:ascii="Comic Sans MS" w:cs="Comic Sans MS" w:eastAsia="Comic Sans MS" w:hAnsi="Comic Sans MS"/>
          <w:b w:val="1"/>
          <w:bCs w:val="1"/>
        </w:rPr>
      </w:pPr>
      <w:r w:rsidDel="00000000" w:rsidR="00000000" w:rsidRPr="00000000">
        <w:rPr/>
        <w:drawing>
          <wp:inline distB="114300" distT="114300" distL="114300" distR="114300">
            <wp:extent cx="904875" cy="70485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4875" cy="704850"/>
                    </a:xfrm>
                    <a:prstGeom prst="rect"/>
                    <a:ln/>
                  </pic:spPr>
                </pic:pic>
              </a:graphicData>
            </a:graphic>
          </wp:inline>
        </w:drawing>
      </w:r>
      <w:r w:rsidDel="00000000" w:rsidR="00000000" w:rsidRPr="00000000">
        <w:rPr>
          <w:rtl w:val="0"/>
        </w:rPr>
        <w:t xml:space="preserve">          </w:t>
      </w:r>
      <w:r w:rsidDel="00000000" w:rsidR="00000000" w:rsidRPr="00000000">
        <w:rPr>
          <w:rFonts w:ascii="Comic Sans MS" w:cs="Comic Sans MS" w:eastAsia="Comic Sans MS" w:hAnsi="Comic Sans MS"/>
          <w:b w:val="1"/>
          <w:bCs w:val="1"/>
          <w:i w:val="1"/>
          <w:iCs w:val="1"/>
          <w:rtl w:val="0"/>
        </w:rPr>
        <w:t xml:space="preserve">Nurture     Aspiration     Creativity     Inclusion      Equality</w:t>
      </w:r>
      <w:r w:rsidDel="00000000" w:rsidR="00000000" w:rsidRPr="00000000">
        <w:rPr>
          <w:rtl w:val="0"/>
        </w:rPr>
      </w:r>
    </w:p>
    <w:p w:rsidR="00000000" w:rsidDel="00000000" w:rsidP="00000000" w:rsidRDefault="00000000" w:rsidRPr="00000000" w14:paraId="00000003">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October 2026</w:t>
      </w:r>
    </w:p>
    <w:p w:rsidR="00000000" w:rsidDel="00000000" w:rsidP="00000000" w:rsidRDefault="00000000" w:rsidRPr="00000000" w14:paraId="00000004">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Dear Colleague,</w:t>
      </w:r>
    </w:p>
    <w:p w:rsidR="00000000" w:rsidDel="00000000" w:rsidP="00000000" w:rsidRDefault="00000000" w:rsidRPr="00000000" w14:paraId="00000005">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6">
      <w:pPr>
        <w:spacing w:after="0" w:before="0" w:line="240" w:lineRule="auto"/>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KS2 Class Teacher </w:t>
      </w:r>
    </w:p>
    <w:p w:rsidR="00000000" w:rsidDel="00000000" w:rsidP="00000000" w:rsidRDefault="00000000" w:rsidRPr="00000000" w14:paraId="00000007">
      <w:pPr>
        <w:spacing w:after="0" w:before="0" w:line="240" w:lineRule="auto"/>
        <w:jc w:val="center"/>
        <w:rPr>
          <w:rFonts w:ascii="Comic Sans MS" w:cs="Comic Sans MS" w:eastAsia="Comic Sans MS" w:hAnsi="Comic Sans MS"/>
          <w:i w:val="1"/>
          <w:iCs w:val="1"/>
        </w:rPr>
      </w:pPr>
      <w:r w:rsidDel="00000000" w:rsidR="00000000" w:rsidRPr="00000000">
        <w:rPr>
          <w:rtl w:val="0"/>
        </w:rPr>
      </w:r>
    </w:p>
    <w:p w:rsidR="00000000" w:rsidDel="00000000" w:rsidP="00000000" w:rsidRDefault="00000000" w:rsidRPr="00000000" w14:paraId="00000008">
      <w:pPr>
        <w:spacing w:after="0" w:before="0" w:line="240" w:lineRule="auto"/>
        <w:jc w:val="center"/>
        <w:rPr>
          <w:rFonts w:ascii="Comic Sans MS" w:cs="Comic Sans MS" w:eastAsia="Comic Sans MS" w:hAnsi="Comic Sans MS"/>
          <w:i w:val="1"/>
          <w:iCs w:val="1"/>
        </w:rPr>
      </w:pPr>
      <w:r w:rsidDel="00000000" w:rsidR="00000000" w:rsidRPr="00000000">
        <w:rPr>
          <w:rFonts w:ascii="Comic Sans MS" w:cs="Comic Sans MS" w:eastAsia="Comic Sans MS" w:hAnsi="Comic Sans MS"/>
          <w:i w:val="1"/>
          <w:iCs w:val="1"/>
          <w:rtl w:val="0"/>
        </w:rPr>
        <w:t xml:space="preserve">Fixed term from 1st January 2027 to 31st August 2027 with the possibility for a longer term contract</w:t>
      </w:r>
    </w:p>
    <w:p w:rsidR="00000000" w:rsidDel="00000000" w:rsidP="00000000" w:rsidRDefault="00000000" w:rsidRPr="00000000" w14:paraId="00000009">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Thank you for your interest in Meridian.  This letter aims to tell you a little about our school and why you may want to apply for the position of KS2 class teacher to start in January 2027.  </w:t>
      </w:r>
    </w:p>
    <w:p w:rsidR="00000000" w:rsidDel="00000000" w:rsidP="00000000" w:rsidRDefault="00000000" w:rsidRPr="00000000" w14:paraId="0000000A">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Due to unforeseen circumstances, an opportunity has arisen for a colleague with enthusiasm and high expectations to become part of our vibrant community, to work with our friendly and committed staff team and to make a real difference to our children.  The role will involve teaching a KS2 class.</w:t>
      </w:r>
    </w:p>
    <w:p w:rsidR="00000000" w:rsidDel="00000000" w:rsidP="00000000" w:rsidRDefault="00000000" w:rsidRPr="00000000" w14:paraId="0000000B">
      <w:pPr>
        <w:pageBreakBefore w:val="0"/>
        <w:spacing w:after="0" w:before="0" w:line="240"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About our school</w:t>
      </w:r>
    </w:p>
    <w:p w:rsidR="00000000" w:rsidDel="00000000" w:rsidP="00000000" w:rsidRDefault="00000000" w:rsidRPr="00000000" w14:paraId="0000000C">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At Meridian, we believe positive relationships and a caring ethos are the basis for great learning.  A successful one-form entry primary school, we aim to know all of our families well.  Our children come from richly diverse backgrounds with over 40 languages spoken, and our intake is complemented by a designated special provision for 14 deaf children.  We follow an aural/oral approach to communication, and deaf awareness training is provided.  We have high aspirations for each and every child in our care and are always looking for new and innovative ways to accelerate their progress.  </w:t>
      </w:r>
    </w:p>
    <w:p w:rsidR="00000000" w:rsidDel="00000000" w:rsidP="00000000" w:rsidRDefault="00000000" w:rsidRPr="00000000" w14:paraId="0000000D">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E">
      <w:pPr>
        <w:pageBreakBefore w:val="0"/>
        <w:spacing w:after="0" w:before="0" w:line="240"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Why you may want to apply</w:t>
      </w:r>
    </w:p>
    <w:p w:rsidR="00000000" w:rsidDel="00000000" w:rsidP="00000000" w:rsidRDefault="00000000" w:rsidRPr="00000000" w14:paraId="0000000F">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There will be a genuine commitment to your own professional development and opportunities to work alongside other teachers within our school and within our cluster of local schools.  The school is a member of the National College and the PTI, and our teachers have access to high quality face-to-face and virtual training.  </w:t>
      </w:r>
    </w:p>
    <w:p w:rsidR="00000000" w:rsidDel="00000000" w:rsidP="00000000" w:rsidRDefault="00000000" w:rsidRPr="00000000" w14:paraId="00000010">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Nestled between Greenwich Park and the River Thames, Meridian is uniquely placed to make learning exciting, fun and relevant.  The Meridian Line runs through the very centre of our school.  From our rooftop Arts studio, children and staff have the privilege of learning and teaching in view of Greenwich’s World Heritage site!  We have a very strong community ethos and enjoy a range of community partnerships.  </w:t>
      </w:r>
    </w:p>
    <w:p w:rsidR="00000000" w:rsidDel="00000000" w:rsidP="00000000" w:rsidRDefault="00000000" w:rsidRPr="00000000" w14:paraId="00000011">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We strive to ensure consistency and rigour in the teaching of basic skills, whilst offering a creative curriculum with purposeful learning opportunities – whether it is nurturing children’s entrepreneurial skills through Maths Enterprise Week, exploring Science themes with Greenwich Dance or taking a whole school trip to Kew Gardens as part of our Arts Festival, we love finding ways to inspire and challenge all our children from Nursery to Year 6!</w:t>
      </w:r>
    </w:p>
    <w:p w:rsidR="00000000" w:rsidDel="00000000" w:rsidP="00000000" w:rsidRDefault="00000000" w:rsidRPr="00000000" w14:paraId="00000012">
      <w:pPr>
        <w:spacing w:after="0" w:before="0" w:line="240" w:lineRule="auto"/>
        <w:ind w:left="-630" w:right="-450" w:firstLine="0"/>
        <w:rPr>
          <w:rFonts w:ascii="Comic Sans MS" w:cs="Comic Sans MS" w:eastAsia="Comic Sans MS" w:hAnsi="Comic Sans MS"/>
          <w:b w:val="1"/>
          <w:bCs w:val="1"/>
          <w:sz w:val="23"/>
          <w:szCs w:val="23"/>
        </w:rPr>
      </w:pPr>
      <w:r w:rsidDel="00000000" w:rsidR="00000000" w:rsidRPr="00000000">
        <w:rPr>
          <w:rFonts w:ascii="Comic Sans MS" w:cs="Comic Sans MS" w:eastAsia="Comic Sans MS" w:hAnsi="Comic Sans MS"/>
          <w:b w:val="1"/>
          <w:bCs w:val="1"/>
          <w:rtl w:val="0"/>
        </w:rPr>
        <w:t xml:space="preserve">Applying for this post</w:t>
      </w:r>
      <w:r w:rsidDel="00000000" w:rsidR="00000000" w:rsidRPr="00000000">
        <w:rPr>
          <w:rtl w:val="0"/>
        </w:rPr>
      </w:r>
    </w:p>
    <w:p w:rsidR="00000000" w:rsidDel="00000000" w:rsidP="00000000" w:rsidRDefault="00000000" w:rsidRPr="00000000" w14:paraId="00000013">
      <w:pPr>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Candidates should complete an application form which can be downloaded from our website or the TES or Teaching Vacancies website.  CVs will not be accepted.  The closing date is 9am on Thursday 22nd October and interviews will take place in school on Friday 23rd October.</w:t>
      </w:r>
    </w:p>
    <w:p w:rsidR="00000000" w:rsidDel="00000000" w:rsidP="00000000" w:rsidRDefault="00000000" w:rsidRPr="00000000" w14:paraId="00000014">
      <w:pPr>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5">
      <w:pPr>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Your personal statement can be completed on the application form or attached to it.  This is your chance to show us how well you can do this job.  You need to refer to all the criteria on the person specification.  Just saying you can do something is not enough; we need an example.  You can use examples from work, school, college, hobbies, voluntary work or daily life. </w:t>
      </w:r>
    </w:p>
    <w:p w:rsidR="00000000" w:rsidDel="00000000" w:rsidP="00000000" w:rsidRDefault="00000000" w:rsidRPr="00000000" w14:paraId="00000016">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you would like to find out more about the post or the school, please do not hesitate to contact the school office on 020 8858 3572 to arrange a time to speak with me or another member of the Leadership Team.  Visits to our school are warmly welcomed.</w:t>
      </w:r>
    </w:p>
    <w:p w:rsidR="00000000" w:rsidDel="00000000" w:rsidP="00000000" w:rsidRDefault="00000000" w:rsidRPr="00000000" w14:paraId="00000017">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 look forward to reading your application and to learning all about your experience, skills and curriculum interests.  </w:t>
      </w:r>
    </w:p>
    <w:p w:rsidR="00000000" w:rsidDel="00000000" w:rsidP="00000000" w:rsidRDefault="00000000" w:rsidRPr="00000000" w14:paraId="00000018">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Kind regards,</w:t>
      </w:r>
      <w:r w:rsidDel="00000000" w:rsidR="00000000" w:rsidRPr="00000000">
        <w:drawing>
          <wp:anchor allowOverlap="1" behindDoc="0" distB="114300" distT="114300" distL="114300" distR="114300" hidden="0" layoutInCell="1" locked="0" relativeHeight="0" simplePos="0">
            <wp:simplePos x="0" y="0"/>
            <wp:positionH relativeFrom="column">
              <wp:posOffset>-295273</wp:posOffset>
            </wp:positionH>
            <wp:positionV relativeFrom="paragraph">
              <wp:posOffset>333375</wp:posOffset>
            </wp:positionV>
            <wp:extent cx="1042988" cy="371848"/>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42988" cy="371848"/>
                    </a:xfrm>
                    <a:prstGeom prst="rect"/>
                    <a:ln/>
                  </pic:spPr>
                </pic:pic>
              </a:graphicData>
            </a:graphic>
          </wp:anchor>
        </w:drawing>
      </w:r>
    </w:p>
    <w:p w:rsidR="00000000" w:rsidDel="00000000" w:rsidP="00000000" w:rsidRDefault="00000000" w:rsidRPr="00000000" w14:paraId="00000019">
      <w:pPr>
        <w:pageBreakBefore w:val="0"/>
        <w:spacing w:after="240" w:before="24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A">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B">
      <w:pPr>
        <w:pageBreakBefore w:val="0"/>
        <w:spacing w:after="0" w:before="0" w:line="24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Jo Graham  -  Executive Headteacher</w:t>
      </w:r>
    </w:p>
    <w:p w:rsidR="00000000" w:rsidDel="00000000" w:rsidP="00000000" w:rsidRDefault="00000000" w:rsidRPr="00000000" w14:paraId="0000001C">
      <w:pPr>
        <w:pageBreakBefore w:val="0"/>
        <w:spacing w:after="0" w:before="0" w:line="240" w:lineRule="auto"/>
        <w:ind w:left="-630" w:right="-450" w:firstLine="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D">
      <w:pPr>
        <w:pageBreakBefore w:val="0"/>
        <w:spacing w:after="240" w:before="0" w:line="240" w:lineRule="auto"/>
        <w:ind w:left="-630" w:right="-450" w:firstLine="0"/>
        <w:rPr>
          <w:rFonts w:ascii="Comic Sans MS" w:cs="Comic Sans MS" w:eastAsia="Comic Sans MS" w:hAnsi="Comic Sans MS"/>
          <w:color w:val="222222"/>
          <w:sz w:val="24"/>
          <w:szCs w:val="24"/>
        </w:rPr>
      </w:pPr>
      <w:r w:rsidDel="00000000" w:rsidR="00000000" w:rsidRPr="00000000">
        <w:rPr>
          <w:rFonts w:ascii="Comic Sans MS" w:cs="Comic Sans MS" w:eastAsia="Comic Sans MS" w:hAnsi="Comic Sans MS"/>
          <w:rtl w:val="0"/>
        </w:rPr>
        <w:t xml:space="preserve">……………………………………………………………………………………………………………………………………………………………………..</w:t>
      </w:r>
      <w:r w:rsidDel="00000000" w:rsidR="00000000" w:rsidRPr="00000000">
        <w:rPr>
          <w:rtl w:val="0"/>
        </w:rPr>
      </w:r>
    </w:p>
    <w:p w:rsidR="00000000" w:rsidDel="00000000" w:rsidP="00000000" w:rsidRDefault="00000000" w:rsidRPr="00000000" w14:paraId="0000001E">
      <w:pPr>
        <w:pageBreakBefore w:val="0"/>
        <w:spacing w:after="240" w:before="240" w:lineRule="auto"/>
        <w:ind w:left="-630" w:right="-450" w:firstLine="0"/>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Sending us your application</w:t>
      </w:r>
    </w:p>
    <w:p w:rsidR="00000000" w:rsidDel="00000000" w:rsidP="00000000" w:rsidRDefault="00000000" w:rsidRPr="00000000" w14:paraId="0000001F">
      <w:pPr>
        <w:pageBreakBefore w:val="0"/>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email or post your application, with supporting statement, to Kat Moult, Interim School Business Manager:</w:t>
      </w:r>
    </w:p>
    <w:p w:rsidR="00000000" w:rsidDel="00000000" w:rsidP="00000000" w:rsidRDefault="00000000" w:rsidRPr="00000000" w14:paraId="00000020">
      <w:pPr>
        <w:pageBreakBefore w:val="0"/>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Email:</w:t>
      </w:r>
      <w:r w:rsidDel="00000000" w:rsidR="00000000" w:rsidRPr="00000000">
        <w:rPr>
          <w:rFonts w:ascii="Comic Sans MS" w:cs="Comic Sans MS" w:eastAsia="Comic Sans MS" w:hAnsi="Comic Sans MS"/>
          <w:color w:val="1155cc"/>
          <w:rtl w:val="0"/>
        </w:rPr>
        <w:t xml:space="preserve"> </w:t>
      </w:r>
      <w:r w:rsidDel="00000000" w:rsidR="00000000" w:rsidRPr="00000000">
        <w:rPr>
          <w:rFonts w:ascii="Comic Sans MS" w:cs="Comic Sans MS" w:eastAsia="Comic Sans MS" w:hAnsi="Comic Sans MS"/>
          <w:color w:val="1155cc"/>
          <w:u w:val="single"/>
          <w:rtl w:val="0"/>
        </w:rPr>
        <w:t xml:space="preserve">gsax</w:t>
      </w:r>
      <w:hyperlink r:id="rId9">
        <w:r w:rsidDel="00000000" w:rsidR="00000000" w:rsidRPr="00000000">
          <w:rPr>
            <w:rFonts w:ascii="Comic Sans MS" w:cs="Comic Sans MS" w:eastAsia="Comic Sans MS" w:hAnsi="Comic Sans MS"/>
            <w:color w:val="1155cc"/>
            <w:u w:val="single"/>
            <w:rtl w:val="0"/>
          </w:rPr>
          <w:t xml:space="preserve">@meridian.greenwich.sch.uk</w:t>
        </w:r>
      </w:hyperlink>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021">
      <w:pPr>
        <w:pageBreakBefore w:val="0"/>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Address: Meridian Primary School, Old Woolwich Road, Greenwich,</w:t>
      </w:r>
      <w:r w:rsidDel="00000000" w:rsidR="00000000" w:rsidRPr="00000000">
        <w:rPr>
          <w:rFonts w:ascii="Comic Sans MS" w:cs="Comic Sans MS" w:eastAsia="Comic Sans MS" w:hAnsi="Comic Sans MS"/>
          <w:b w:val="1"/>
          <w:bCs w:val="1"/>
          <w:rtl w:val="0"/>
        </w:rPr>
        <w:t xml:space="preserve"> </w:t>
      </w:r>
      <w:r w:rsidDel="00000000" w:rsidR="00000000" w:rsidRPr="00000000">
        <w:rPr>
          <w:rFonts w:ascii="Comic Sans MS" w:cs="Comic Sans MS" w:eastAsia="Comic Sans MS" w:hAnsi="Comic Sans MS"/>
          <w:rtl w:val="0"/>
        </w:rPr>
        <w:t xml:space="preserve">London, SE10 9NY  </w:t>
      </w:r>
    </w:p>
    <w:p w:rsidR="00000000" w:rsidDel="00000000" w:rsidP="00000000" w:rsidRDefault="00000000" w:rsidRPr="00000000" w14:paraId="00000022">
      <w:pPr>
        <w:pageBreakBefore w:val="0"/>
        <w:spacing w:after="240" w:before="240" w:lineRule="auto"/>
        <w:ind w:left="-630" w:right="-450" w:firstLine="0"/>
        <w:rPr>
          <w:rFonts w:ascii="Comic Sans MS" w:cs="Comic Sans MS" w:eastAsia="Comic Sans MS" w:hAnsi="Comic Sans MS"/>
          <w:u w:val="single"/>
        </w:rPr>
      </w:pPr>
      <w:r w:rsidDel="00000000" w:rsidR="00000000" w:rsidRPr="00000000">
        <w:rPr>
          <w:rFonts w:ascii="Comic Sans MS" w:cs="Comic Sans MS" w:eastAsia="Comic Sans MS" w:hAnsi="Comic Sans MS"/>
          <w:u w:val="single"/>
          <w:rtl w:val="0"/>
        </w:rPr>
        <w:t xml:space="preserve">Shortlisting and interviews</w:t>
      </w:r>
    </w:p>
    <w:p w:rsidR="00000000" w:rsidDel="00000000" w:rsidP="00000000" w:rsidRDefault="00000000" w:rsidRPr="00000000" w14:paraId="00000023">
      <w:pPr>
        <w:pageBreakBefore w:val="0"/>
        <w:numPr>
          <w:ilvl w:val="0"/>
          <w:numId w:val="1"/>
        </w:numPr>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deadline for applications is by </w:t>
      </w:r>
      <w:r w:rsidDel="00000000" w:rsidR="00000000" w:rsidRPr="00000000">
        <w:rPr>
          <w:rFonts w:ascii="Comic Sans MS" w:cs="Comic Sans MS" w:eastAsia="Comic Sans MS" w:hAnsi="Comic Sans MS"/>
          <w:b w:val="1"/>
          <w:bCs w:val="1"/>
          <w:rtl w:val="0"/>
        </w:rPr>
        <w:t xml:space="preserve">9am Thursday 22nd October.</w:t>
      </w:r>
      <w:r w:rsidDel="00000000" w:rsidR="00000000" w:rsidRPr="00000000">
        <w:rPr>
          <w:rtl w:val="0"/>
        </w:rPr>
      </w:r>
    </w:p>
    <w:p w:rsidR="00000000" w:rsidDel="00000000" w:rsidP="00000000" w:rsidRDefault="00000000" w:rsidRPr="00000000" w14:paraId="00000024">
      <w:pPr>
        <w:pageBreakBefore w:val="0"/>
        <w:numPr>
          <w:ilvl w:val="0"/>
          <w:numId w:val="1"/>
        </w:numPr>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Shortlisted candidates will be informed by telephone or email.                                                                                                                                                                                                                                                                   </w:t>
      </w:r>
      <w:r w:rsidDel="00000000" w:rsidR="00000000" w:rsidRPr="00000000">
        <w:rPr>
          <w:rtl w:val="0"/>
        </w:rPr>
      </w:r>
    </w:p>
    <w:p w:rsidR="00000000" w:rsidDel="00000000" w:rsidP="00000000" w:rsidRDefault="00000000" w:rsidRPr="00000000" w14:paraId="00000025">
      <w:pPr>
        <w:pageBreakBefore w:val="0"/>
        <w:numPr>
          <w:ilvl w:val="0"/>
          <w:numId w:val="1"/>
        </w:numPr>
        <w:spacing w:after="0" w:before="0"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Interviews will be held in school on Friday 23rd October.</w:t>
      </w:r>
    </w:p>
    <w:p w:rsidR="00000000" w:rsidDel="00000000" w:rsidP="00000000" w:rsidRDefault="00000000" w:rsidRPr="00000000" w14:paraId="00000026">
      <w:pPr>
        <w:pageBreakBefore w:val="0"/>
        <w:numPr>
          <w:ilvl w:val="0"/>
          <w:numId w:val="1"/>
        </w:numPr>
        <w:spacing w:after="0" w:before="0"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As part of the interview process, shortlisted candidates will be asked to teach a lesson and complete a written task.</w:t>
      </w:r>
      <w:r w:rsidDel="00000000" w:rsidR="00000000" w:rsidRPr="00000000">
        <w:rPr>
          <w:rtl w:val="0"/>
        </w:rPr>
      </w:r>
    </w:p>
    <w:p w:rsidR="00000000" w:rsidDel="00000000" w:rsidP="00000000" w:rsidRDefault="00000000" w:rsidRPr="00000000" w14:paraId="00000027">
      <w:pPr>
        <w:pageBreakBefore w:val="0"/>
        <w:spacing w:after="0" w:before="0" w:lineRule="auto"/>
        <w:ind w:right="-450"/>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8">
      <w:pPr>
        <w:pageBreakBefore w:val="0"/>
        <w:spacing w:after="240" w:before="240" w:line="227.99999999999997" w:lineRule="auto"/>
        <w:ind w:left="-630" w:right="-450" w:firstLine="0"/>
        <w:jc w:val="center"/>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Important Safeguarding Information for all Applicants</w:t>
      </w:r>
    </w:p>
    <w:p w:rsidR="00000000" w:rsidDel="00000000" w:rsidP="00000000" w:rsidRDefault="00000000" w:rsidRPr="00000000" w14:paraId="00000029">
      <w:pPr>
        <w:pageBreakBefore w:val="0"/>
        <w:spacing w:after="240" w:before="240" w:line="227.99999999999997"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Previous Employment</w:t>
      </w:r>
    </w:p>
    <w:p w:rsidR="00000000" w:rsidDel="00000000" w:rsidP="00000000" w:rsidRDefault="00000000" w:rsidRPr="00000000" w14:paraId="0000002A">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 completing the enclosed application, please ensure that you provide a full history in chronological order since leaving secondary education.</w:t>
      </w:r>
    </w:p>
    <w:p w:rsidR="00000000" w:rsidDel="00000000" w:rsidP="00000000" w:rsidRDefault="00000000" w:rsidRPr="00000000" w14:paraId="0000002B">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include periods of any post-secondary education or training.</w:t>
      </w:r>
    </w:p>
    <w:p w:rsidR="00000000" w:rsidDel="00000000" w:rsidP="00000000" w:rsidRDefault="00000000" w:rsidRPr="00000000" w14:paraId="0000002C">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Include part-time and voluntary work as well as full-time employment, with start and end dates.</w:t>
      </w:r>
    </w:p>
    <w:p w:rsidR="00000000" w:rsidDel="00000000" w:rsidP="00000000" w:rsidRDefault="00000000" w:rsidRPr="00000000" w14:paraId="0000002D">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Ensure you give explanations for periods not in employment, education or training, and reasons for leaving employment.</w:t>
      </w:r>
    </w:p>
    <w:p w:rsidR="00000000" w:rsidDel="00000000" w:rsidP="00000000" w:rsidRDefault="00000000" w:rsidRPr="00000000" w14:paraId="0000002E">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Any employment with an Agency must show the Agency as the employer and not the school where the work was carried out.</w:t>
      </w:r>
    </w:p>
    <w:p w:rsidR="00000000" w:rsidDel="00000000" w:rsidP="00000000" w:rsidRDefault="00000000" w:rsidRPr="00000000" w14:paraId="0000002F">
      <w:pPr>
        <w:pageBreakBefore w:val="0"/>
        <w:spacing w:after="240" w:before="240" w:line="227.99999999999997"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References</w:t>
      </w:r>
    </w:p>
    <w:p w:rsidR="00000000" w:rsidDel="00000000" w:rsidP="00000000" w:rsidRDefault="00000000" w:rsidRPr="00000000" w14:paraId="00000030">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give the name of at least two referees as applicable to the instructions in the vacancy details, one of whom should be your current or most recent employer.</w:t>
      </w:r>
    </w:p>
    <w:p w:rsidR="00000000" w:rsidDel="00000000" w:rsidP="00000000" w:rsidRDefault="00000000" w:rsidRPr="00000000" w14:paraId="00000031">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this employment has been within a school, this would normally be your head teacher, unless in exceptional circumstances.</w:t>
      </w:r>
    </w:p>
    <w:p w:rsidR="00000000" w:rsidDel="00000000" w:rsidP="00000000" w:rsidRDefault="00000000" w:rsidRPr="00000000" w14:paraId="00000032">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you are not currently working with children, but have previously done so, one referee must be the most recent employer who employed you to work with children.</w:t>
      </w:r>
    </w:p>
    <w:p w:rsidR="00000000" w:rsidDel="00000000" w:rsidP="00000000" w:rsidRDefault="00000000" w:rsidRPr="00000000" w14:paraId="00000033">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References will not be accepted from relatives or from people writing solely in the capacity of friends.</w:t>
      </w:r>
    </w:p>
    <w:p w:rsidR="00000000" w:rsidDel="00000000" w:rsidP="00000000" w:rsidRDefault="00000000" w:rsidRPr="00000000" w14:paraId="00000034">
      <w:pPr>
        <w:pageBreakBefore w:val="0"/>
        <w:spacing w:after="240" w:before="240" w:line="227.99999999999997" w:lineRule="auto"/>
        <w:ind w:left="-630" w:right="-450" w:firstLine="0"/>
        <w:rPr>
          <w:rFonts w:ascii="Comic Sans MS" w:cs="Comic Sans MS" w:eastAsia="Comic Sans MS" w:hAnsi="Comic Sans MS"/>
          <w:b w:val="1"/>
          <w:bCs w:val="1"/>
        </w:rPr>
      </w:pPr>
      <w:r w:rsidDel="00000000" w:rsidR="00000000" w:rsidRPr="00000000">
        <w:rPr>
          <w:rFonts w:ascii="Comic Sans MS" w:cs="Comic Sans MS" w:eastAsia="Comic Sans MS" w:hAnsi="Comic Sans MS"/>
          <w:b w:val="1"/>
          <w:bCs w:val="1"/>
          <w:rtl w:val="0"/>
        </w:rPr>
        <w:t xml:space="preserve">Disclosure</w:t>
      </w:r>
    </w:p>
    <w:p w:rsidR="00000000" w:rsidDel="00000000" w:rsidP="00000000" w:rsidRDefault="00000000" w:rsidRPr="00000000" w14:paraId="00000035">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Rehabilitation of Offenders Act 1974 (exceptions) Order 1975 does not allow employees with access to children and young persons under the age of 18 years the right to withhold information regarding previous criminal convictions, as well as cautions, warnings, reprimands and bind-overs, for any offence (not just those involving children) which for other purposes are ‘spent’ under the provisions of the Act.</w:t>
      </w:r>
    </w:p>
    <w:p w:rsidR="00000000" w:rsidDel="00000000" w:rsidP="00000000" w:rsidRDefault="00000000" w:rsidRPr="00000000" w14:paraId="00000036">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You should disclose any previous convictions, cautions, warnings, reprimands and bind-overs.</w:t>
      </w:r>
    </w:p>
    <w:p w:rsidR="00000000" w:rsidDel="00000000" w:rsidP="00000000" w:rsidRDefault="00000000" w:rsidRPr="00000000" w14:paraId="00000037">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Failure to disclose any previous convictions, cautions, warnings, reprimands or bind-overs could result in dismissal should it be subsequently discovered.</w:t>
      </w:r>
    </w:p>
    <w:p w:rsidR="00000000" w:rsidDel="00000000" w:rsidP="00000000" w:rsidRDefault="00000000" w:rsidRPr="00000000" w14:paraId="00000038">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Any information given will be entirely confidential and will be considered only in relation to this application.</w:t>
      </w:r>
    </w:p>
    <w:p w:rsidR="00000000" w:rsidDel="00000000" w:rsidP="00000000" w:rsidRDefault="00000000" w:rsidRPr="00000000" w14:paraId="00000039">
      <w:pPr>
        <w:pageBreakBefore w:val="0"/>
        <w:spacing w:after="240" w:before="240" w:line="227.99999999999997" w:lineRule="auto"/>
        <w:ind w:left="-630" w:right="-450" w:firstLine="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An online search will be conducted on all shortlisted candidates in line with KCSIE guidelines.</w:t>
      </w:r>
    </w:p>
    <w:sectPr>
      <w:pgSz w:h="15840" w:w="12240" w:orient="portrait"/>
      <w:pgMar w:bottom="14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moult@meridian.greenwich.sch.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5JsJZALgJm/wQIEpaNsMNu9J1Q==">CgMxLjA4AHIhMU95VlFVbFo3MzRHbDNKLThIMG0zWUZyTVZNSDJhbnN1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